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D3782" w:rsidRDefault="00924850" w:rsidP="00B9798F">
      <w:pPr>
        <w:jc w:val="center"/>
        <w:rPr>
          <w:b/>
        </w:rPr>
      </w:pPr>
      <w:r w:rsidRPr="00B9798F">
        <w:rPr>
          <w:rFonts w:hint="eastAsia"/>
          <w:b/>
        </w:rPr>
        <w:t>RISC-V</w:t>
      </w:r>
      <w:r w:rsidRPr="00B9798F">
        <w:rPr>
          <w:rFonts w:hint="eastAsia"/>
          <w:b/>
        </w:rPr>
        <w:t>芯片</w:t>
      </w:r>
      <w:r w:rsidR="00B9798F" w:rsidRPr="00B9798F">
        <w:rPr>
          <w:rFonts w:hint="eastAsia"/>
          <w:b/>
        </w:rPr>
        <w:t>仿真器使用</w:t>
      </w:r>
    </w:p>
    <w:p w:rsidR="000D3782" w:rsidRPr="0056301D" w:rsidRDefault="009F7F34" w:rsidP="009F7F34">
      <w:pPr>
        <w:widowControl/>
        <w:jc w:val="left"/>
        <w:rPr>
          <w:b/>
        </w:rPr>
      </w:pPr>
      <w:r w:rsidRPr="0056301D">
        <w:rPr>
          <w:b/>
        </w:rPr>
        <w:t>第一步：</w:t>
      </w:r>
      <w:r w:rsidR="000D3782" w:rsidRPr="0056301D">
        <w:rPr>
          <w:b/>
        </w:rPr>
        <w:t>开启仿真</w:t>
      </w:r>
    </w:p>
    <w:p w:rsidR="001E1798" w:rsidRDefault="001E1798" w:rsidP="009F7F34">
      <w:pPr>
        <w:widowControl/>
        <w:jc w:val="left"/>
      </w:pPr>
      <w:r>
        <w:tab/>
        <w:t>1</w:t>
      </w:r>
      <w:r>
        <w:t>）仿真开启需要芯片进入</w:t>
      </w:r>
      <w:r>
        <w:t>BOOT</w:t>
      </w:r>
      <w:r>
        <w:t>模式；</w:t>
      </w:r>
    </w:p>
    <w:p w:rsidR="001E1798" w:rsidRDefault="001E1798" w:rsidP="009F7F34">
      <w:pPr>
        <w:widowControl/>
        <w:jc w:val="left"/>
        <w:rPr>
          <w:i/>
        </w:rPr>
      </w:pPr>
      <w:r>
        <w:tab/>
      </w:r>
      <w:r w:rsidRPr="001E1798">
        <w:rPr>
          <w:i/>
        </w:rPr>
        <w:t>如：</w:t>
      </w:r>
      <w:r w:rsidRPr="001E1798">
        <w:rPr>
          <w:i/>
        </w:rPr>
        <w:t>CH573</w:t>
      </w:r>
      <w:r w:rsidRPr="001E1798">
        <w:rPr>
          <w:i/>
        </w:rPr>
        <w:t>，上电是</w:t>
      </w:r>
      <w:r w:rsidRPr="001E1798">
        <w:rPr>
          <w:i/>
        </w:rPr>
        <w:t>PB22</w:t>
      </w:r>
      <w:r w:rsidRPr="001E1798">
        <w:rPr>
          <w:i/>
        </w:rPr>
        <w:t>接地，通过</w:t>
      </w:r>
      <w:r w:rsidRPr="001E1798">
        <w:rPr>
          <w:i/>
        </w:rPr>
        <w:t>USB</w:t>
      </w:r>
      <w:r w:rsidRPr="001E1798">
        <w:rPr>
          <w:i/>
        </w:rPr>
        <w:t>（</w:t>
      </w:r>
      <w:r w:rsidRPr="001E1798">
        <w:rPr>
          <w:i/>
        </w:rPr>
        <w:t>PB10</w:t>
      </w:r>
      <w:r w:rsidRPr="001E1798">
        <w:rPr>
          <w:i/>
        </w:rPr>
        <w:t>、</w:t>
      </w:r>
      <w:r w:rsidRPr="001E1798">
        <w:rPr>
          <w:i/>
        </w:rPr>
        <w:t>PB11</w:t>
      </w:r>
      <w:r w:rsidRPr="001E1798">
        <w:rPr>
          <w:i/>
        </w:rPr>
        <w:t>）和串口</w:t>
      </w:r>
      <w:r w:rsidRPr="001E1798">
        <w:rPr>
          <w:rFonts w:hint="eastAsia"/>
          <w:i/>
        </w:rPr>
        <w:t>1</w:t>
      </w:r>
      <w:r w:rsidRPr="001E1798">
        <w:rPr>
          <w:i/>
        </w:rPr>
        <w:t>（</w:t>
      </w:r>
      <w:r w:rsidRPr="001E1798">
        <w:rPr>
          <w:i/>
        </w:rPr>
        <w:t>PA8</w:t>
      </w:r>
      <w:r w:rsidRPr="001E1798">
        <w:rPr>
          <w:i/>
        </w:rPr>
        <w:t>、</w:t>
      </w:r>
      <w:r w:rsidRPr="001E1798">
        <w:rPr>
          <w:i/>
        </w:rPr>
        <w:t>PA9</w:t>
      </w:r>
      <w:r w:rsidRPr="001E1798">
        <w:rPr>
          <w:i/>
        </w:rPr>
        <w:t>）连接</w:t>
      </w:r>
      <w:r w:rsidRPr="001E1798">
        <w:rPr>
          <w:i/>
        </w:rPr>
        <w:t>PC</w:t>
      </w:r>
      <w:r w:rsidR="00007E2D">
        <w:rPr>
          <w:i/>
        </w:rPr>
        <w:t>端</w:t>
      </w:r>
      <w:r w:rsidRPr="001E1798">
        <w:rPr>
          <w:i/>
        </w:rPr>
        <w:t>ISP</w:t>
      </w:r>
      <w:r w:rsidRPr="001E1798">
        <w:rPr>
          <w:i/>
        </w:rPr>
        <w:t>工具；</w:t>
      </w:r>
    </w:p>
    <w:p w:rsidR="001E1798" w:rsidRPr="001E1798" w:rsidRDefault="001E1798" w:rsidP="009F7F34">
      <w:pPr>
        <w:widowControl/>
        <w:jc w:val="left"/>
      </w:pPr>
      <w:r w:rsidRPr="001E1798">
        <w:tab/>
        <w:t>2</w:t>
      </w:r>
      <w:r w:rsidRPr="001E1798">
        <w:t>）</w:t>
      </w:r>
      <w:r w:rsidR="00A962D3">
        <w:t>确保芯片进入</w:t>
      </w:r>
      <w:r w:rsidR="00A962D3">
        <w:t>BOOT</w:t>
      </w:r>
      <w:r w:rsidR="00A962D3">
        <w:t>，启动仿真；</w:t>
      </w:r>
    </w:p>
    <w:p w:rsidR="000D3782" w:rsidRPr="000D3782" w:rsidRDefault="00A962D3" w:rsidP="000D3782">
      <w:pPr>
        <w:pStyle w:val="a3"/>
        <w:widowControl/>
        <w:ind w:left="420" w:firstLineChars="0" w:firstLine="0"/>
        <w:jc w:val="left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3016250</wp:posOffset>
            </wp:positionH>
            <wp:positionV relativeFrom="paragraph">
              <wp:posOffset>87630</wp:posOffset>
            </wp:positionV>
            <wp:extent cx="3039269" cy="3194050"/>
            <wp:effectExtent l="0" t="0" r="8890" b="635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9269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6FAC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81280</wp:posOffset>
            </wp:positionV>
            <wp:extent cx="3003550" cy="3173730"/>
            <wp:effectExtent l="0" t="0" r="6350" b="762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355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3CCE" w:rsidRDefault="00113CCE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1D6164" w:rsidRDefault="001D6164" w:rsidP="00B9798F">
      <w:pPr>
        <w:jc w:val="center"/>
        <w:rPr>
          <w:b/>
        </w:rPr>
      </w:pPr>
    </w:p>
    <w:p w:rsidR="00F72756" w:rsidRDefault="00F72756" w:rsidP="00F72756">
      <w:pPr>
        <w:widowControl/>
        <w:jc w:val="left"/>
        <w:rPr>
          <w:b/>
        </w:rPr>
      </w:pPr>
      <w:r>
        <w:rPr>
          <w:b/>
        </w:rPr>
        <w:t>第二</w:t>
      </w:r>
      <w:r w:rsidRPr="0056301D">
        <w:rPr>
          <w:b/>
        </w:rPr>
        <w:t>步：</w:t>
      </w:r>
      <w:r>
        <w:rPr>
          <w:b/>
        </w:rPr>
        <w:t>仿真器连接</w:t>
      </w:r>
    </w:p>
    <w:p w:rsidR="005E143E" w:rsidRDefault="0075687A" w:rsidP="0075687A">
      <w:pPr>
        <w:pStyle w:val="a3"/>
        <w:widowControl/>
        <w:numPr>
          <w:ilvl w:val="0"/>
          <w:numId w:val="2"/>
        </w:numPr>
        <w:ind w:firstLineChars="0"/>
        <w:jc w:val="left"/>
      </w:pPr>
      <w:r>
        <w:t>查找</w:t>
      </w:r>
      <w:proofErr w:type="spellStart"/>
      <w:r w:rsidRPr="0075687A">
        <w:t>MounRiver_Studio</w:t>
      </w:r>
      <w:proofErr w:type="spellEnd"/>
      <w:r>
        <w:t>编译器安装目录下的</w:t>
      </w:r>
      <w:proofErr w:type="spellStart"/>
      <w:r>
        <w:t>MounRiver_Studio</w:t>
      </w:r>
      <w:proofErr w:type="spellEnd"/>
      <w:r w:rsidRPr="0075687A">
        <w:t>\</w:t>
      </w:r>
      <w:proofErr w:type="spellStart"/>
      <w:r w:rsidRPr="0075687A">
        <w:t>ExTool</w:t>
      </w:r>
      <w:proofErr w:type="spellEnd"/>
      <w:r>
        <w:t>文件夹找到</w:t>
      </w:r>
    </w:p>
    <w:p w:rsidR="0075687A" w:rsidRPr="0075687A" w:rsidRDefault="0054265B" w:rsidP="0075687A">
      <w:pPr>
        <w:widowControl/>
        <w:ind w:left="420"/>
        <w:jc w:val="left"/>
      </w:pPr>
      <w:r>
        <w:rPr>
          <w:noProof/>
        </w:rPr>
        <w:drawing>
          <wp:inline distT="0" distB="0" distL="0" distR="0" wp14:anchorId="0488DD41" wp14:editId="4F5141CA">
            <wp:extent cx="3927678" cy="22225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47130" cy="22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164" w:rsidRDefault="00923B71" w:rsidP="004517A4">
      <w:pPr>
        <w:pStyle w:val="a3"/>
        <w:numPr>
          <w:ilvl w:val="0"/>
          <w:numId w:val="2"/>
        </w:numPr>
        <w:ind w:firstLineChars="0"/>
        <w:jc w:val="left"/>
      </w:pPr>
      <w:r>
        <w:t>按照</w:t>
      </w:r>
      <w:r>
        <w:t>Link</w:t>
      </w:r>
      <w:r>
        <w:t>说明选择</w:t>
      </w:r>
      <w:r>
        <w:t>Link</w:t>
      </w:r>
      <w:r>
        <w:t>工作模式</w:t>
      </w:r>
      <w:r w:rsidR="005714A3">
        <w:t>（注意区分</w:t>
      </w:r>
      <w:proofErr w:type="spellStart"/>
      <w:r w:rsidR="005714A3">
        <w:t>Risc</w:t>
      </w:r>
      <w:proofErr w:type="spellEnd"/>
      <w:r w:rsidR="005714A3">
        <w:t>-V</w:t>
      </w:r>
      <w:r w:rsidR="005714A3">
        <w:t>模式和</w:t>
      </w:r>
      <w:r w:rsidR="005714A3">
        <w:t>arm</w:t>
      </w:r>
      <w:r w:rsidR="005714A3">
        <w:t>模式）</w:t>
      </w:r>
      <w:r>
        <w:t>和物理</w:t>
      </w:r>
      <w:r w:rsidR="004517A4">
        <w:t>连接；</w:t>
      </w:r>
    </w:p>
    <w:p w:rsidR="004517A4" w:rsidRPr="004517A4" w:rsidRDefault="004517A4" w:rsidP="004517A4">
      <w:pPr>
        <w:ind w:left="420"/>
        <w:jc w:val="left"/>
        <w:rPr>
          <w:i/>
        </w:rPr>
      </w:pPr>
      <w:r w:rsidRPr="004517A4">
        <w:rPr>
          <w:i/>
        </w:rPr>
        <w:t>如下图</w:t>
      </w:r>
      <w:r w:rsidR="00764B1B">
        <w:rPr>
          <w:i/>
        </w:rPr>
        <w:t>（</w:t>
      </w:r>
      <w:proofErr w:type="gramStart"/>
      <w:r w:rsidR="00764B1B">
        <w:rPr>
          <w:i/>
        </w:rPr>
        <w:t>需共地</w:t>
      </w:r>
      <w:proofErr w:type="gramEnd"/>
      <w:r w:rsidR="00764B1B">
        <w:rPr>
          <w:i/>
        </w:rPr>
        <w:t>，下图是连在同一个</w:t>
      </w:r>
      <w:r w:rsidR="00764B1B">
        <w:rPr>
          <w:i/>
        </w:rPr>
        <w:t>HUB</w:t>
      </w:r>
      <w:r w:rsidR="00764B1B">
        <w:rPr>
          <w:i/>
        </w:rPr>
        <w:t>下，已经共地）</w:t>
      </w:r>
      <w:r w:rsidRPr="004517A4">
        <w:rPr>
          <w:i/>
        </w:rPr>
        <w:t>：</w:t>
      </w:r>
    </w:p>
    <w:p w:rsidR="00526660" w:rsidRDefault="00526660" w:rsidP="004517A4">
      <w:pPr>
        <w:ind w:left="420"/>
        <w:jc w:val="left"/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34F46525" wp14:editId="1ED8FEC1">
            <wp:simplePos x="0" y="0"/>
            <wp:positionH relativeFrom="column">
              <wp:posOffset>381000</wp:posOffset>
            </wp:positionH>
            <wp:positionV relativeFrom="paragraph">
              <wp:posOffset>5715</wp:posOffset>
            </wp:positionV>
            <wp:extent cx="2882900" cy="2463967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24639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4517A4">
      <w:pPr>
        <w:ind w:left="420"/>
        <w:jc w:val="left"/>
      </w:pPr>
    </w:p>
    <w:p w:rsidR="00526660" w:rsidRDefault="00526660" w:rsidP="00526660">
      <w:pPr>
        <w:widowControl/>
        <w:jc w:val="left"/>
        <w:rPr>
          <w:b/>
        </w:rPr>
      </w:pPr>
      <w:r>
        <w:rPr>
          <w:b/>
        </w:rPr>
        <w:t>第三</w:t>
      </w:r>
      <w:r w:rsidRPr="0056301D">
        <w:rPr>
          <w:b/>
        </w:rPr>
        <w:t>步：</w:t>
      </w:r>
      <w:r w:rsidR="00962D15">
        <w:rPr>
          <w:b/>
        </w:rPr>
        <w:t>编译器设置</w:t>
      </w:r>
      <w:r w:rsidR="00EB0A87">
        <w:rPr>
          <w:b/>
        </w:rPr>
        <w:t>（配置</w:t>
      </w:r>
      <w:r w:rsidR="00EB0A87">
        <w:rPr>
          <w:rFonts w:hint="eastAsia"/>
          <w:b/>
        </w:rPr>
        <w:t>1</w:t>
      </w:r>
      <w:r w:rsidR="00EB0A87">
        <w:rPr>
          <w:rFonts w:hint="eastAsia"/>
          <w:b/>
        </w:rPr>
        <w:t>次即可</w:t>
      </w:r>
      <w:r w:rsidR="00EB0A87">
        <w:rPr>
          <w:b/>
        </w:rPr>
        <w:t>）</w:t>
      </w:r>
    </w:p>
    <w:p w:rsidR="00EB0A87" w:rsidRPr="00EB0A87" w:rsidRDefault="00EB0A87" w:rsidP="00EB0A87">
      <w:pPr>
        <w:ind w:left="420"/>
        <w:jc w:val="left"/>
        <w:rPr>
          <w:i/>
        </w:rPr>
      </w:pPr>
      <w:r w:rsidRPr="004517A4">
        <w:rPr>
          <w:i/>
        </w:rPr>
        <w:lastRenderedPageBreak/>
        <w:t>如下图</w:t>
      </w:r>
      <w:r w:rsidR="006440AF">
        <w:rPr>
          <w:i/>
        </w:rPr>
        <w:t>CH</w:t>
      </w:r>
      <w:r w:rsidR="006440AF">
        <w:rPr>
          <w:rFonts w:hint="eastAsia"/>
          <w:i/>
        </w:rPr>
        <w:t>5</w:t>
      </w:r>
      <w:r w:rsidR="006440AF">
        <w:rPr>
          <w:i/>
        </w:rPr>
        <w:t>73</w:t>
      </w:r>
      <w:r w:rsidR="006440AF">
        <w:rPr>
          <w:i/>
        </w:rPr>
        <w:t>的</w:t>
      </w:r>
      <w:r w:rsidR="006440AF">
        <w:rPr>
          <w:i/>
        </w:rPr>
        <w:t>ADC</w:t>
      </w:r>
      <w:r w:rsidR="006440AF">
        <w:rPr>
          <w:i/>
        </w:rPr>
        <w:t>例子，进行工程配置</w:t>
      </w:r>
      <w:r w:rsidRPr="004517A4">
        <w:rPr>
          <w:i/>
        </w:rPr>
        <w:t>：</w:t>
      </w:r>
    </w:p>
    <w:p w:rsidR="00526660" w:rsidRDefault="00EB0A87" w:rsidP="004517A4">
      <w:pPr>
        <w:ind w:left="420"/>
        <w:jc w:val="left"/>
      </w:pPr>
      <w:r>
        <w:rPr>
          <w:noProof/>
        </w:rPr>
        <w:drawing>
          <wp:inline distT="0" distB="0" distL="0" distR="0" wp14:anchorId="66ECC254" wp14:editId="741FE6EF">
            <wp:extent cx="4292600" cy="2794376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98984" cy="2798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6503" w:rsidRDefault="00236503" w:rsidP="00236503">
      <w:pPr>
        <w:widowControl/>
        <w:jc w:val="left"/>
        <w:rPr>
          <w:b/>
        </w:rPr>
      </w:pPr>
      <w:r>
        <w:rPr>
          <w:b/>
        </w:rPr>
        <w:t>第</w:t>
      </w:r>
      <w:r w:rsidR="00B36B5D">
        <w:rPr>
          <w:b/>
        </w:rPr>
        <w:t>四</w:t>
      </w:r>
      <w:r w:rsidRPr="0056301D">
        <w:rPr>
          <w:b/>
        </w:rPr>
        <w:t>步：</w:t>
      </w:r>
      <w:r w:rsidR="003003C1">
        <w:rPr>
          <w:b/>
        </w:rPr>
        <w:t>仿真下载</w:t>
      </w:r>
    </w:p>
    <w:p w:rsidR="003003C1" w:rsidRDefault="003003C1" w:rsidP="004517A4">
      <w:pPr>
        <w:ind w:left="420"/>
        <w:jc w:val="left"/>
      </w:pPr>
      <w:r>
        <w:t>RISC</w:t>
      </w:r>
      <w:r>
        <w:rPr>
          <w:rFonts w:hint="eastAsia"/>
        </w:rPr>
        <w:t>-</w:t>
      </w:r>
      <w:r>
        <w:t>V</w:t>
      </w:r>
      <w:r>
        <w:t>点击右图下载固件</w:t>
      </w:r>
      <w:r>
        <w:rPr>
          <w:rFonts w:hint="eastAsia"/>
        </w:rPr>
        <w:t>，</w:t>
      </w:r>
      <w:r>
        <w:t>编译下放会提示信息</w:t>
      </w:r>
    </w:p>
    <w:p w:rsidR="003003C1" w:rsidRPr="003003C1" w:rsidRDefault="003003C1" w:rsidP="003003C1">
      <w:pPr>
        <w:ind w:left="420"/>
        <w:jc w:val="left"/>
        <w:rPr>
          <w:rFonts w:hint="eastAsia"/>
          <w:i/>
        </w:rPr>
      </w:pPr>
      <w:r>
        <w:rPr>
          <w:rFonts w:hint="eastAsia"/>
          <w:i/>
        </w:rPr>
        <w:t>仿真</w:t>
      </w:r>
      <w:r>
        <w:rPr>
          <w:i/>
        </w:rPr>
        <w:t>模式下不能开启休眠</w:t>
      </w:r>
      <w:r>
        <w:rPr>
          <w:rFonts w:hint="eastAsia"/>
          <w:i/>
        </w:rPr>
        <w:t>，</w:t>
      </w:r>
      <w:r>
        <w:rPr>
          <w:i/>
        </w:rPr>
        <w:t>BLE</w:t>
      </w:r>
      <w:r>
        <w:rPr>
          <w:rFonts w:hint="eastAsia"/>
          <w:i/>
        </w:rPr>
        <w:t>，</w:t>
      </w:r>
      <w:r>
        <w:rPr>
          <w:i/>
        </w:rPr>
        <w:t>USB</w:t>
      </w:r>
      <w:r>
        <w:rPr>
          <w:i/>
        </w:rPr>
        <w:t>无法仿真</w:t>
      </w:r>
    </w:p>
    <w:p w:rsidR="00526660" w:rsidRPr="00236503" w:rsidRDefault="00841D46" w:rsidP="004517A4">
      <w:pPr>
        <w:ind w:left="420"/>
        <w:jc w:val="left"/>
      </w:pPr>
      <w:r>
        <w:rPr>
          <w:noProof/>
        </w:rPr>
        <w:drawing>
          <wp:inline distT="0" distB="0" distL="0" distR="0" wp14:anchorId="244CAB60" wp14:editId="139865D8">
            <wp:extent cx="3740150" cy="700659"/>
            <wp:effectExtent l="0" t="0" r="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98356" cy="711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660" w:rsidRDefault="00841D46" w:rsidP="004517A4">
      <w:pPr>
        <w:ind w:left="420"/>
        <w:jc w:val="left"/>
      </w:pPr>
      <w:r>
        <w:rPr>
          <w:noProof/>
        </w:rPr>
        <w:drawing>
          <wp:inline distT="0" distB="0" distL="0" distR="0" wp14:anchorId="6D8F1DB8" wp14:editId="1C30F319">
            <wp:extent cx="3778250" cy="1324616"/>
            <wp:effectExtent l="0" t="0" r="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06893" cy="1334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7A4" w:rsidRPr="00C473AE" w:rsidRDefault="00C473AE" w:rsidP="00C473AE">
      <w:pPr>
        <w:widowControl/>
        <w:jc w:val="left"/>
        <w:rPr>
          <w:b/>
        </w:rPr>
      </w:pPr>
      <w:r w:rsidRPr="00C473AE">
        <w:rPr>
          <w:b/>
        </w:rPr>
        <w:t>第五步</w:t>
      </w:r>
      <w:r w:rsidRPr="00C473AE">
        <w:rPr>
          <w:rFonts w:hint="eastAsia"/>
          <w:b/>
        </w:rPr>
        <w:t>：</w:t>
      </w:r>
      <w:r w:rsidRPr="00C473AE">
        <w:rPr>
          <w:b/>
        </w:rPr>
        <w:t>开始仿真</w:t>
      </w:r>
    </w:p>
    <w:p w:rsidR="00C473AE" w:rsidRDefault="00C473AE" w:rsidP="00C473AE">
      <w:pPr>
        <w:jc w:val="left"/>
      </w:pPr>
      <w:r>
        <w:rPr>
          <w:noProof/>
        </w:rPr>
        <w:drawing>
          <wp:inline distT="0" distB="0" distL="0" distR="0" wp14:anchorId="1F2D1CCD" wp14:editId="29B030B2">
            <wp:extent cx="4108450" cy="1242527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64527" cy="1259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3AE" w:rsidRPr="00C473AE" w:rsidRDefault="00C473AE" w:rsidP="00C473AE">
      <w:pPr>
        <w:widowControl/>
        <w:jc w:val="left"/>
        <w:rPr>
          <w:rFonts w:hint="eastAsia"/>
          <w:b/>
        </w:rPr>
      </w:pPr>
      <w:r w:rsidRPr="00C473AE">
        <w:rPr>
          <w:b/>
        </w:rPr>
        <w:t>第五步</w:t>
      </w:r>
      <w:r w:rsidRPr="00C473AE">
        <w:rPr>
          <w:rFonts w:hint="eastAsia"/>
          <w:b/>
        </w:rPr>
        <w:t>：</w:t>
      </w:r>
      <w:r>
        <w:rPr>
          <w:rFonts w:hint="eastAsia"/>
          <w:b/>
        </w:rPr>
        <w:t>等待</w:t>
      </w:r>
      <w:r>
        <w:rPr>
          <w:b/>
        </w:rPr>
        <w:t>进入仿真界面</w:t>
      </w:r>
      <w:r>
        <w:rPr>
          <w:rFonts w:hint="eastAsia"/>
          <w:b/>
        </w:rPr>
        <w:t>，</w:t>
      </w:r>
      <w:r>
        <w:rPr>
          <w:b/>
        </w:rPr>
        <w:t>开始仿真</w:t>
      </w:r>
    </w:p>
    <w:p w:rsidR="00C473AE" w:rsidRDefault="00C473AE" w:rsidP="00C473AE">
      <w:pPr>
        <w:jc w:val="left"/>
        <w:rPr>
          <w:rFonts w:hint="eastAsia"/>
        </w:rPr>
      </w:pPr>
    </w:p>
    <w:p w:rsidR="00C473AE" w:rsidRPr="0054265B" w:rsidRDefault="00C473AE" w:rsidP="00C473AE">
      <w:pPr>
        <w:jc w:val="left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D3FA51E" wp14:editId="6D3D9C58">
            <wp:extent cx="4305300" cy="402332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1561" cy="4038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473AE" w:rsidRPr="0054265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FF278E"/>
    <w:multiLevelType w:val="hybridMultilevel"/>
    <w:tmpl w:val="34A634CE"/>
    <w:lvl w:ilvl="0" w:tplc="843A4C8E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48937A1D"/>
    <w:multiLevelType w:val="hybridMultilevel"/>
    <w:tmpl w:val="B72EFE0C"/>
    <w:lvl w:ilvl="0" w:tplc="AC92E95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3729"/>
    <w:rsid w:val="00007E2D"/>
    <w:rsid w:val="000D3782"/>
    <w:rsid w:val="00113CCE"/>
    <w:rsid w:val="001153AA"/>
    <w:rsid w:val="00135474"/>
    <w:rsid w:val="00193729"/>
    <w:rsid w:val="001D6164"/>
    <w:rsid w:val="001E1798"/>
    <w:rsid w:val="00236503"/>
    <w:rsid w:val="003003C1"/>
    <w:rsid w:val="004517A4"/>
    <w:rsid w:val="00526660"/>
    <w:rsid w:val="0054265B"/>
    <w:rsid w:val="00546FAC"/>
    <w:rsid w:val="0056301D"/>
    <w:rsid w:val="005714A3"/>
    <w:rsid w:val="005E143E"/>
    <w:rsid w:val="006440AF"/>
    <w:rsid w:val="006F3C7C"/>
    <w:rsid w:val="0075687A"/>
    <w:rsid w:val="00764B1B"/>
    <w:rsid w:val="00841D46"/>
    <w:rsid w:val="00923B71"/>
    <w:rsid w:val="00924850"/>
    <w:rsid w:val="00962D15"/>
    <w:rsid w:val="009F7F34"/>
    <w:rsid w:val="00A962D3"/>
    <w:rsid w:val="00B36B5D"/>
    <w:rsid w:val="00B9798F"/>
    <w:rsid w:val="00C473AE"/>
    <w:rsid w:val="00E571AB"/>
    <w:rsid w:val="00EA782F"/>
    <w:rsid w:val="00EB0A87"/>
    <w:rsid w:val="00F72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DCCB5AD-36E2-4D73-B03B-3229D594BA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73A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D3782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945</TotalTime>
  <Pages>3</Pages>
  <Words>64</Words>
  <Characters>371</Characters>
  <Application>Microsoft Office Word</Application>
  <DocSecurity>0</DocSecurity>
  <Lines>3</Lines>
  <Paragraphs>1</Paragraphs>
  <ScaleCrop>false</ScaleCrop>
  <Company>HP</Company>
  <LinksUpToDate>false</LinksUpToDate>
  <CharactersWithSpaces>434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LEE</dc:creator>
  <cp:keywords/>
  <dc:description/>
  <cp:lastModifiedBy>LEE</cp:lastModifiedBy>
  <cp:revision>33</cp:revision>
  <dcterms:created xsi:type="dcterms:W3CDTF">2021-07-12T03:44:00Z</dcterms:created>
  <dcterms:modified xsi:type="dcterms:W3CDTF">2021-07-15T12:09:00Z</dcterms:modified>
</cp:coreProperties>
</file>