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12" w:rsidRDefault="00A774AE">
      <w:r>
        <w:rPr>
          <w:rFonts w:hint="eastAsia"/>
        </w:rPr>
        <w:t>1</w:t>
      </w:r>
      <w:r>
        <w:rPr>
          <w:rFonts w:hint="eastAsia"/>
        </w:rPr>
        <w:t>：右键要转换为</w:t>
      </w:r>
      <w:r>
        <w:rPr>
          <w:rFonts w:hint="eastAsia"/>
        </w:rPr>
        <w:t>C</w:t>
      </w:r>
      <w:r>
        <w:t>++</w:t>
      </w:r>
      <w:r>
        <w:t>的工程</w:t>
      </w:r>
      <w:r>
        <w:t>new-&gt;other,</w:t>
      </w:r>
      <w:r>
        <w:t>按下图选择</w:t>
      </w:r>
    </w:p>
    <w:p w:rsidR="00A774AE" w:rsidRDefault="00A774AE">
      <w:pPr>
        <w:rPr>
          <w:rFonts w:hint="eastAsia"/>
        </w:rPr>
      </w:pPr>
      <w:r>
        <w:rPr>
          <w:noProof/>
        </w:rPr>
        <w:drawing>
          <wp:inline distT="0" distB="0" distL="0" distR="0" wp14:anchorId="0273D957" wp14:editId="0C17C01E">
            <wp:extent cx="4809524" cy="4742857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9524" cy="4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AE" w:rsidRDefault="00A774AE">
      <w:pPr>
        <w:rPr>
          <w:rFonts w:hint="eastAsia"/>
        </w:rPr>
      </w:pPr>
      <w:r>
        <w:rPr>
          <w:rFonts w:hint="eastAsia"/>
        </w:rPr>
        <w:t>点击</w:t>
      </w:r>
      <w:r>
        <w:rPr>
          <w:rFonts w:hint="eastAsia"/>
        </w:rPr>
        <w:t>next</w:t>
      </w:r>
      <w:r>
        <w:t>,</w:t>
      </w:r>
      <w:r>
        <w:t>按下图配置</w:t>
      </w:r>
      <w:r>
        <w:rPr>
          <w:rFonts w:hint="eastAsia"/>
        </w:rPr>
        <w:t>，</w:t>
      </w:r>
      <w:r>
        <w:t>点击</w:t>
      </w:r>
      <w:r>
        <w:rPr>
          <w:rFonts w:hint="eastAsia"/>
        </w:rPr>
        <w:t>F</w:t>
      </w:r>
      <w:r>
        <w:t>INSH</w:t>
      </w:r>
      <w:r>
        <w:rPr>
          <w:rFonts w:hint="eastAsia"/>
        </w:rPr>
        <w:t>。</w:t>
      </w:r>
    </w:p>
    <w:p w:rsidR="00A774AE" w:rsidRDefault="00A774AE">
      <w:r>
        <w:rPr>
          <w:noProof/>
        </w:rPr>
        <w:lastRenderedPageBreak/>
        <w:drawing>
          <wp:inline distT="0" distB="0" distL="0" distR="0" wp14:anchorId="22BE9639" wp14:editId="6E369A49">
            <wp:extent cx="4809524" cy="8742857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9524" cy="8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AE" w:rsidRDefault="00A774AE">
      <w:r>
        <w:rPr>
          <w:rFonts w:hint="eastAsia"/>
        </w:rPr>
        <w:lastRenderedPageBreak/>
        <w:t>2</w:t>
      </w:r>
      <w:r>
        <w:t xml:space="preserve"> </w:t>
      </w:r>
      <w:r>
        <w:t>工程转换为</w:t>
      </w:r>
      <w:r>
        <w:rPr>
          <w:rFonts w:hint="eastAsia"/>
        </w:rPr>
        <w:t>C</w:t>
      </w:r>
      <w:r>
        <w:t>++</w:t>
      </w:r>
      <w:r>
        <w:t>之后</w:t>
      </w:r>
      <w:r>
        <w:rPr>
          <w:rFonts w:hint="eastAsia"/>
        </w:rPr>
        <w:t>，</w:t>
      </w:r>
      <w:r>
        <w:t>原有的设置都会变成默认的</w:t>
      </w:r>
      <w:r>
        <w:rPr>
          <w:rFonts w:hint="eastAsia"/>
        </w:rPr>
        <w:t>，</w:t>
      </w:r>
      <w:r>
        <w:t>需要重新添加</w:t>
      </w:r>
      <w:r>
        <w:rPr>
          <w:rFonts w:hint="eastAsia"/>
        </w:rPr>
        <w:t>。</w:t>
      </w:r>
    </w:p>
    <w:p w:rsidR="00A774AE" w:rsidRDefault="00A774AE">
      <w:r>
        <w:rPr>
          <w:noProof/>
        </w:rPr>
        <w:drawing>
          <wp:inline distT="0" distB="0" distL="0" distR="0" wp14:anchorId="69033587" wp14:editId="3373F90D">
            <wp:extent cx="5274310" cy="52628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6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AE" w:rsidRDefault="00A774AE">
      <w:r>
        <w:t>上图添加头文件路径</w:t>
      </w:r>
      <w:r>
        <w:rPr>
          <w:rFonts w:hint="eastAsia"/>
        </w:rPr>
        <w:t>。</w:t>
      </w:r>
    </w:p>
    <w:p w:rsidR="00A774AE" w:rsidRDefault="00A774AE"/>
    <w:p w:rsidR="00A774AE" w:rsidRDefault="00A774AE">
      <w:r>
        <w:rPr>
          <w:noProof/>
        </w:rPr>
        <w:lastRenderedPageBreak/>
        <w:drawing>
          <wp:inline distT="0" distB="0" distL="0" distR="0" wp14:anchorId="6C81C7CC" wp14:editId="0F3BD96E">
            <wp:extent cx="5274310" cy="5215890"/>
            <wp:effectExtent l="0" t="0" r="25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1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AE" w:rsidRDefault="00A774AE">
      <w:r>
        <w:t>上图添加链接脚本路径</w:t>
      </w:r>
      <w:r>
        <w:rPr>
          <w:rFonts w:hint="eastAsia"/>
        </w:rPr>
        <w:t>。</w:t>
      </w:r>
    </w:p>
    <w:p w:rsidR="00A774AE" w:rsidRDefault="00A774AE">
      <w:r>
        <w:rPr>
          <w:noProof/>
        </w:rPr>
        <w:lastRenderedPageBreak/>
        <w:drawing>
          <wp:inline distT="0" distB="0" distL="0" distR="0" wp14:anchorId="056E080A" wp14:editId="0839A191">
            <wp:extent cx="5274310" cy="523303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3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AE" w:rsidRDefault="00A774AE">
      <w:r>
        <w:t>上图使用默认的桩函数</w:t>
      </w:r>
      <w:r>
        <w:rPr>
          <w:rFonts w:hint="eastAsia"/>
        </w:rPr>
        <w:t>。</w:t>
      </w:r>
    </w:p>
    <w:p w:rsidR="00A774AE" w:rsidRDefault="00A774AE"/>
    <w:p w:rsidR="00A774AE" w:rsidRDefault="00A774AE">
      <w:r>
        <w:rPr>
          <w:rFonts w:hint="eastAsia"/>
        </w:rPr>
        <w:t>3</w:t>
      </w:r>
      <w:r>
        <w:rPr>
          <w:rFonts w:hint="eastAsia"/>
        </w:rPr>
        <w:t>：添加</w:t>
      </w:r>
      <w:r>
        <w:rPr>
          <w:rFonts w:hint="eastAsia"/>
        </w:rPr>
        <w:t>C</w:t>
      </w:r>
      <w:r>
        <w:t>++</w:t>
      </w:r>
      <w:r w:rsidR="00F7323B">
        <w:t>初始化函数</w:t>
      </w:r>
      <w:r w:rsidR="00F7323B">
        <w:rPr>
          <w:rFonts w:hint="eastAsia"/>
        </w:rPr>
        <w:t>，</w:t>
      </w:r>
      <w:r w:rsidR="00F7323B">
        <w:t>在启动文件调用</w:t>
      </w:r>
      <w:r w:rsidR="00F7323B">
        <w:rPr>
          <w:rFonts w:hint="eastAsia"/>
        </w:rPr>
        <w:t>main</w:t>
      </w:r>
      <w:r w:rsidR="00F7323B">
        <w:t xml:space="preserve"> </w:t>
      </w:r>
      <w:r w:rsidR="00F7323B">
        <w:t>函数之前</w:t>
      </w:r>
      <w:r w:rsidR="00F7323B">
        <w:rPr>
          <w:rFonts w:hint="eastAsia"/>
        </w:rPr>
        <w:t>，</w:t>
      </w:r>
      <w:r w:rsidR="00F7323B">
        <w:t>添加初始化函数</w:t>
      </w:r>
      <w:r w:rsidR="00F7323B">
        <w:rPr>
          <w:rFonts w:hint="eastAsia"/>
        </w:rPr>
        <w:t>，</w:t>
      </w:r>
    </w:p>
    <w:p w:rsidR="00F7323B" w:rsidRDefault="00F7323B">
      <w:r>
        <w:rPr>
          <w:noProof/>
        </w:rPr>
        <w:lastRenderedPageBreak/>
        <w:drawing>
          <wp:inline distT="0" distB="0" distL="0" distR="0" wp14:anchorId="041D00AA" wp14:editId="0BF7B68A">
            <wp:extent cx="3600000" cy="4000000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4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23B" w:rsidRDefault="00F7323B">
      <w:r>
        <w:t>还需要两个空函数</w:t>
      </w:r>
      <w:r>
        <w:rPr>
          <w:rFonts w:hint="eastAsia"/>
        </w:rPr>
        <w:t>，必须声明在</w:t>
      </w:r>
      <w:r>
        <w:rPr>
          <w:rFonts w:hint="eastAsia"/>
        </w:rPr>
        <w:t>.</w:t>
      </w:r>
      <w:r>
        <w:t>c</w:t>
      </w:r>
      <w:r>
        <w:t>后缀的文件中</w:t>
      </w:r>
    </w:p>
    <w:p w:rsidR="00F7323B" w:rsidRDefault="00F7323B" w:rsidP="00F7323B">
      <w:r>
        <w:rPr>
          <w:noProof/>
        </w:rPr>
        <w:drawing>
          <wp:inline distT="0" distB="0" distL="0" distR="0" wp14:anchorId="7A5459C0" wp14:editId="7F07C9FA">
            <wp:extent cx="3866667" cy="4066667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4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23B" w:rsidRDefault="00F7323B" w:rsidP="00F7323B"/>
    <w:p w:rsidR="00F7323B" w:rsidRDefault="00F7323B" w:rsidP="00F7323B">
      <w:pPr>
        <w:rPr>
          <w:rFonts w:hint="eastAsia"/>
        </w:rPr>
      </w:pPr>
      <w:r>
        <w:rPr>
          <w:rFonts w:hint="eastAsia"/>
        </w:rPr>
        <w:lastRenderedPageBreak/>
        <w:t>4</w:t>
      </w:r>
      <w:r>
        <w:rPr>
          <w:rFonts w:hint="eastAsia"/>
        </w:rPr>
        <w:t>：此时工程文件环境已经配置好了，后缀</w:t>
      </w:r>
      <w:r>
        <w:rPr>
          <w:rFonts w:hint="eastAsia"/>
        </w:rPr>
        <w:t>.</w:t>
      </w:r>
      <w:proofErr w:type="spellStart"/>
      <w:r>
        <w:t>cpp</w:t>
      </w:r>
      <w:proofErr w:type="spellEnd"/>
      <w:r>
        <w:t>的文件都会调用</w:t>
      </w:r>
      <w:r>
        <w:rPr>
          <w:rFonts w:hint="eastAsia"/>
        </w:rPr>
        <w:t>C</w:t>
      </w:r>
      <w:r>
        <w:t>++</w:t>
      </w:r>
      <w:r>
        <w:t>编译器编译</w:t>
      </w:r>
      <w:r>
        <w:rPr>
          <w:rFonts w:hint="eastAsia"/>
        </w:rPr>
        <w:t>，</w:t>
      </w:r>
      <w:r>
        <w:t>其他的就是</w:t>
      </w:r>
      <w:r>
        <w:rPr>
          <w:rFonts w:hint="eastAsia"/>
        </w:rPr>
        <w:t>C</w:t>
      </w:r>
      <w:r>
        <w:t>与</w:t>
      </w:r>
      <w:r>
        <w:rPr>
          <w:rFonts w:hint="eastAsia"/>
        </w:rPr>
        <w:t>C</w:t>
      </w:r>
      <w:r>
        <w:t>++</w:t>
      </w:r>
      <w:r>
        <w:t>互相调用的方法了</w:t>
      </w:r>
      <w:r>
        <w:rPr>
          <w:rFonts w:hint="eastAsia"/>
        </w:rPr>
        <w:t>。</w:t>
      </w:r>
      <w:bookmarkStart w:id="0" w:name="_GoBack"/>
      <w:bookmarkEnd w:id="0"/>
    </w:p>
    <w:sectPr w:rsidR="00F732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00"/>
    <w:rsid w:val="000C3A12"/>
    <w:rsid w:val="00A774AE"/>
    <w:rsid w:val="00C27800"/>
    <w:rsid w:val="00F7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9EEE5A-6B07-4307-8FC4-4E101BE9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2022-06-09T08:58:00Z</dcterms:created>
  <dcterms:modified xsi:type="dcterms:W3CDTF">2022-06-09T09:17:00Z</dcterms:modified>
</cp:coreProperties>
</file>